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0" w:rsidRDefault="003128E0" w:rsidP="0065150E">
      <w:pPr>
        <w:pStyle w:val="10"/>
        <w:keepNext/>
        <w:keepLines/>
        <w:shd w:val="clear" w:color="auto" w:fill="auto"/>
        <w:spacing w:after="0" w:line="240" w:lineRule="auto"/>
        <w:ind w:right="318"/>
        <w:contextualSpacing/>
      </w:pPr>
      <w:bookmarkStart w:id="0" w:name="bookmark0"/>
    </w:p>
    <w:p w:rsidR="00005B02" w:rsidRPr="00B61A5C" w:rsidRDefault="009F1D3E" w:rsidP="0065150E">
      <w:pPr>
        <w:pStyle w:val="10"/>
        <w:keepNext/>
        <w:keepLines/>
        <w:shd w:val="clear" w:color="auto" w:fill="auto"/>
        <w:spacing w:after="0" w:line="240" w:lineRule="auto"/>
        <w:ind w:right="318"/>
        <w:contextualSpacing/>
      </w:pPr>
      <w:r w:rsidRPr="00B61A5C">
        <w:t>ПЛАН ЗАКУПКИ ТОВАРОВ (РАБОТ, УСЛУГ)</w:t>
      </w:r>
      <w:bookmarkEnd w:id="0"/>
    </w:p>
    <w:tbl>
      <w:tblPr>
        <w:tblOverlap w:val="never"/>
        <w:tblW w:w="0" w:type="auto"/>
        <w:tblInd w:w="1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9"/>
        <w:gridCol w:w="9541"/>
      </w:tblGrid>
      <w:tr w:rsidR="003655ED" w:rsidRPr="00B61A5C" w:rsidTr="0065150E">
        <w:trPr>
          <w:trHeight w:hRule="exact" w:val="271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ED" w:rsidRPr="00B61A5C" w:rsidRDefault="003655ED" w:rsidP="00DE14AB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180" w:lineRule="exact"/>
              <w:jc w:val="both"/>
            </w:pPr>
            <w:bookmarkStart w:id="1" w:name="bookmark1"/>
            <w:r w:rsidRPr="00B61A5C">
              <w:t>Наименование заказчика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ED" w:rsidRPr="00B61A5C" w:rsidRDefault="003655ED" w:rsidP="0065150E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00" w:lineRule="exact"/>
            </w:pPr>
            <w:r w:rsidRPr="00B61A5C">
              <w:rPr>
                <w:rStyle w:val="10pt"/>
                <w:b/>
                <w:bCs/>
                <w:sz w:val="18"/>
                <w:szCs w:val="18"/>
              </w:rPr>
              <w:t>Муниципальное автономное учреждение Ледовый дворец спорта «Бердск»</w:t>
            </w:r>
          </w:p>
        </w:tc>
      </w:tr>
      <w:tr w:rsidR="003655ED" w:rsidRPr="00B61A5C" w:rsidTr="0065150E">
        <w:trPr>
          <w:trHeight w:hRule="exact" w:val="281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ED" w:rsidRPr="00B61A5C" w:rsidRDefault="00892F55" w:rsidP="00DE14AB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26" w:lineRule="exact"/>
              <w:jc w:val="both"/>
            </w:pPr>
            <w:r w:rsidRPr="00B61A5C">
              <w:t>Адрес местонахождения заказчика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ED" w:rsidRPr="00B61A5C" w:rsidRDefault="003655ED" w:rsidP="0065150E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00" w:lineRule="exact"/>
            </w:pPr>
            <w:r w:rsidRPr="00B61A5C">
              <w:rPr>
                <w:rStyle w:val="10pt"/>
                <w:b/>
                <w:bCs/>
                <w:sz w:val="18"/>
                <w:szCs w:val="18"/>
              </w:rPr>
              <w:t>633009</w:t>
            </w:r>
            <w:r w:rsidR="00D12C80" w:rsidRPr="00B61A5C">
              <w:rPr>
                <w:rStyle w:val="10pt"/>
                <w:b/>
                <w:bCs/>
                <w:sz w:val="18"/>
                <w:szCs w:val="18"/>
              </w:rPr>
              <w:t xml:space="preserve">, </w:t>
            </w:r>
            <w:r w:rsidRPr="00B61A5C">
              <w:rPr>
                <w:rStyle w:val="10pt"/>
                <w:b/>
                <w:bCs/>
                <w:sz w:val="18"/>
                <w:szCs w:val="18"/>
              </w:rPr>
              <w:t xml:space="preserve"> Новосибирская область, </w:t>
            </w:r>
            <w:proofErr w:type="spellStart"/>
            <w:r w:rsidRPr="00B61A5C">
              <w:rPr>
                <w:rStyle w:val="10pt"/>
                <w:b/>
                <w:bCs/>
                <w:sz w:val="18"/>
                <w:szCs w:val="18"/>
              </w:rPr>
              <w:t>г</w:t>
            </w:r>
            <w:proofErr w:type="gramStart"/>
            <w:r w:rsidRPr="00B61A5C">
              <w:rPr>
                <w:rStyle w:val="10pt"/>
                <w:b/>
                <w:bCs/>
                <w:sz w:val="18"/>
                <w:szCs w:val="18"/>
              </w:rPr>
              <w:t>.Б</w:t>
            </w:r>
            <w:proofErr w:type="gramEnd"/>
            <w:r w:rsidRPr="00B61A5C">
              <w:rPr>
                <w:rStyle w:val="10pt"/>
                <w:b/>
                <w:bCs/>
                <w:sz w:val="18"/>
                <w:szCs w:val="18"/>
              </w:rPr>
              <w:t>ердск</w:t>
            </w:r>
            <w:proofErr w:type="spellEnd"/>
            <w:r w:rsidRPr="00B61A5C">
              <w:rPr>
                <w:rStyle w:val="10pt"/>
                <w:b/>
                <w:bCs/>
                <w:sz w:val="18"/>
                <w:szCs w:val="18"/>
              </w:rPr>
              <w:t xml:space="preserve">, </w:t>
            </w:r>
            <w:r w:rsidR="00892F55" w:rsidRPr="00B61A5C">
              <w:rPr>
                <w:rStyle w:val="10p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1A5C">
              <w:rPr>
                <w:rStyle w:val="10pt"/>
                <w:b/>
                <w:bCs/>
                <w:sz w:val="18"/>
                <w:szCs w:val="18"/>
              </w:rPr>
              <w:t>ул.Боровая</w:t>
            </w:r>
            <w:proofErr w:type="spellEnd"/>
            <w:r w:rsidRPr="00B61A5C">
              <w:rPr>
                <w:rStyle w:val="10pt"/>
                <w:b/>
                <w:bCs/>
                <w:sz w:val="18"/>
                <w:szCs w:val="18"/>
              </w:rPr>
              <w:t xml:space="preserve">, 103а </w:t>
            </w:r>
          </w:p>
        </w:tc>
      </w:tr>
      <w:tr w:rsidR="00892F55" w:rsidRPr="00B61A5C" w:rsidTr="0065150E">
        <w:trPr>
          <w:trHeight w:hRule="exact" w:val="23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F55" w:rsidRPr="00B61A5C" w:rsidRDefault="00892F55" w:rsidP="00DE14AB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26" w:lineRule="exact"/>
              <w:jc w:val="both"/>
            </w:pPr>
            <w:r w:rsidRPr="00B61A5C">
              <w:t>Телефон заказчика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F55" w:rsidRPr="00B61A5C" w:rsidRDefault="00892F55" w:rsidP="0065150E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00" w:lineRule="exact"/>
              <w:rPr>
                <w:rStyle w:val="10pt"/>
                <w:b/>
                <w:bCs/>
                <w:sz w:val="18"/>
                <w:szCs w:val="18"/>
              </w:rPr>
            </w:pPr>
            <w:r w:rsidRPr="00B61A5C">
              <w:rPr>
                <w:rStyle w:val="10pt"/>
                <w:b/>
                <w:bCs/>
                <w:sz w:val="18"/>
                <w:szCs w:val="18"/>
              </w:rPr>
              <w:t>т: (8-383-41)4-33-12,</w:t>
            </w:r>
          </w:p>
        </w:tc>
      </w:tr>
      <w:tr w:rsidR="00892F55" w:rsidRPr="004D64DD" w:rsidTr="0065150E">
        <w:trPr>
          <w:trHeight w:hRule="exact" w:val="23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F55" w:rsidRPr="00B61A5C" w:rsidRDefault="00892F55" w:rsidP="00DE14AB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26" w:lineRule="exact"/>
              <w:jc w:val="both"/>
            </w:pPr>
            <w:r w:rsidRPr="00B61A5C">
              <w:t>Электронная почта заказчика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F55" w:rsidRPr="00B61A5C" w:rsidRDefault="00892F55" w:rsidP="0065150E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00" w:lineRule="exact"/>
              <w:rPr>
                <w:rStyle w:val="10pt"/>
                <w:b/>
                <w:bCs/>
                <w:sz w:val="18"/>
                <w:szCs w:val="18"/>
                <w:lang w:val="en-US"/>
              </w:rPr>
            </w:pPr>
            <w:r w:rsidRPr="00B61A5C">
              <w:rPr>
                <w:rStyle w:val="10pt"/>
                <w:b/>
                <w:bCs/>
                <w:sz w:val="18"/>
                <w:szCs w:val="18"/>
                <w:lang w:val="en-US" w:eastAsia="en-US" w:bidi="en-US"/>
              </w:rPr>
              <w:t xml:space="preserve">e-mail: </w:t>
            </w:r>
            <w:hyperlink r:id="rId7" w:history="1">
              <w:r w:rsidRPr="00B61A5C">
                <w:rPr>
                  <w:rStyle w:val="a3"/>
                  <w:lang w:val="en-US" w:eastAsia="en-US" w:bidi="en-US"/>
                </w:rPr>
                <w:t>lds-berdsk@yandex.ru</w:t>
              </w:r>
            </w:hyperlink>
          </w:p>
        </w:tc>
      </w:tr>
      <w:tr w:rsidR="003655ED" w:rsidRPr="00B61A5C" w:rsidTr="0065150E">
        <w:trPr>
          <w:trHeight w:hRule="exact" w:val="29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ED" w:rsidRPr="00B61A5C" w:rsidRDefault="003655ED" w:rsidP="00DE14AB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180" w:lineRule="exact"/>
              <w:jc w:val="both"/>
            </w:pPr>
            <w:r w:rsidRPr="00B61A5C">
              <w:t>ИНН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ED" w:rsidRPr="00B61A5C" w:rsidRDefault="003655ED" w:rsidP="0065150E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00" w:lineRule="exact"/>
            </w:pPr>
            <w:r w:rsidRPr="00B61A5C">
              <w:rPr>
                <w:rStyle w:val="10pt"/>
                <w:b/>
                <w:bCs/>
                <w:sz w:val="18"/>
                <w:szCs w:val="18"/>
              </w:rPr>
              <w:t>5445252442</w:t>
            </w:r>
          </w:p>
        </w:tc>
      </w:tr>
      <w:tr w:rsidR="00892F55" w:rsidRPr="00B61A5C" w:rsidTr="0065150E">
        <w:trPr>
          <w:trHeight w:hRule="exact" w:val="29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F55" w:rsidRPr="00B61A5C" w:rsidRDefault="00892F55" w:rsidP="00DE14AB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180" w:lineRule="exact"/>
              <w:jc w:val="both"/>
            </w:pPr>
            <w:r w:rsidRPr="00B61A5C">
              <w:t>КПП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80" w:rsidRPr="00B61A5C" w:rsidRDefault="00D12C80" w:rsidP="0065150E">
            <w:pPr>
              <w:pStyle w:val="a9"/>
              <w:framePr w:w="15989" w:wrap="notBeside" w:vAnchor="text" w:hAnchor="page" w:x="597" w:y="893"/>
              <w:spacing w:line="360" w:lineRule="auto"/>
              <w:rPr>
                <w:b/>
                <w:sz w:val="18"/>
                <w:szCs w:val="18"/>
              </w:rPr>
            </w:pPr>
            <w:r w:rsidRPr="00B61A5C">
              <w:rPr>
                <w:b/>
                <w:sz w:val="18"/>
                <w:szCs w:val="18"/>
              </w:rPr>
              <w:t>КПП 544501001</w:t>
            </w:r>
          </w:p>
          <w:p w:rsidR="00892F55" w:rsidRPr="00B61A5C" w:rsidRDefault="00892F55" w:rsidP="0065150E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00" w:lineRule="exact"/>
              <w:rPr>
                <w:rStyle w:val="10pt"/>
                <w:b/>
                <w:bCs/>
                <w:sz w:val="18"/>
                <w:szCs w:val="18"/>
              </w:rPr>
            </w:pPr>
          </w:p>
        </w:tc>
      </w:tr>
      <w:tr w:rsidR="003655ED" w:rsidRPr="00222A5A" w:rsidTr="0065150E">
        <w:trPr>
          <w:trHeight w:hRule="exact" w:val="311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ED" w:rsidRPr="00B61A5C" w:rsidRDefault="003655ED" w:rsidP="00DE14AB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180" w:lineRule="exact"/>
              <w:jc w:val="both"/>
            </w:pPr>
            <w:r w:rsidRPr="00B61A5C">
              <w:t>ОКАТО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ED" w:rsidRPr="00B61A5C" w:rsidRDefault="003655ED" w:rsidP="0065150E">
            <w:pPr>
              <w:pStyle w:val="3"/>
              <w:framePr w:w="15989" w:wrap="notBeside" w:vAnchor="text" w:hAnchor="page" w:x="597" w:y="893"/>
              <w:shd w:val="clear" w:color="auto" w:fill="auto"/>
              <w:spacing w:before="0" w:line="200" w:lineRule="exact"/>
            </w:pPr>
            <w:r w:rsidRPr="00B61A5C">
              <w:rPr>
                <w:rStyle w:val="10pt"/>
                <w:b/>
                <w:bCs/>
                <w:sz w:val="18"/>
                <w:szCs w:val="18"/>
              </w:rPr>
              <w:t>50408000000</w:t>
            </w:r>
          </w:p>
        </w:tc>
      </w:tr>
    </w:tbl>
    <w:p w:rsidR="00005B02" w:rsidRDefault="009F1D3E">
      <w:pPr>
        <w:pStyle w:val="20"/>
        <w:keepNext/>
        <w:keepLines/>
        <w:shd w:val="clear" w:color="auto" w:fill="auto"/>
        <w:spacing w:before="0" w:after="548" w:line="260" w:lineRule="exact"/>
        <w:ind w:right="320"/>
      </w:pPr>
      <w:r w:rsidRPr="00E7651A">
        <w:t>на 201</w:t>
      </w:r>
      <w:r w:rsidR="00B61A5C" w:rsidRPr="00E7651A">
        <w:t>9</w:t>
      </w:r>
      <w:r w:rsidR="00DE14AB" w:rsidRPr="00E7651A">
        <w:t xml:space="preserve"> </w:t>
      </w:r>
      <w:r w:rsidRPr="00E7651A">
        <w:t>год</w:t>
      </w:r>
      <w:bookmarkEnd w:id="1"/>
    </w:p>
    <w:p w:rsidR="00005B02" w:rsidRPr="0071507C" w:rsidRDefault="00005B02">
      <w:pPr>
        <w:spacing w:line="120" w:lineRule="exact"/>
        <w:rPr>
          <w:sz w:val="2"/>
          <w:szCs w:val="2"/>
        </w:rPr>
      </w:pPr>
    </w:p>
    <w:p w:rsidR="0015779E" w:rsidRPr="0071507C" w:rsidRDefault="0015779E" w:rsidP="0015779E">
      <w:pPr>
        <w:pStyle w:val="22"/>
        <w:framePr w:w="11341" w:h="271" w:hRule="exact" w:wrap="notBeside" w:vAnchor="text" w:hAnchor="page" w:x="5356" w:y="7736"/>
        <w:shd w:val="clear" w:color="auto" w:fill="auto"/>
        <w:tabs>
          <w:tab w:val="right" w:pos="9264"/>
          <w:tab w:val="right" w:pos="10138"/>
          <w:tab w:val="right" w:pos="10642"/>
          <w:tab w:val="right" w:pos="10824"/>
        </w:tabs>
        <w:rPr>
          <w:b w:val="0"/>
        </w:rPr>
      </w:pPr>
    </w:p>
    <w:p w:rsidR="0015779E" w:rsidRPr="0071507C" w:rsidRDefault="0015779E" w:rsidP="0015779E">
      <w:pPr>
        <w:pStyle w:val="22"/>
        <w:framePr w:w="11341" w:h="271" w:hRule="exact" w:wrap="notBeside" w:vAnchor="text" w:hAnchor="page" w:x="5356" w:y="7736"/>
        <w:shd w:val="clear" w:color="auto" w:fill="auto"/>
        <w:tabs>
          <w:tab w:val="right" w:pos="9264"/>
          <w:tab w:val="right" w:pos="10138"/>
          <w:tab w:val="right" w:pos="10642"/>
          <w:tab w:val="right" w:pos="10824"/>
        </w:tabs>
        <w:rPr>
          <w:b w:val="0"/>
        </w:rPr>
      </w:pPr>
    </w:p>
    <w:p w:rsidR="0015779E" w:rsidRPr="0071507C" w:rsidRDefault="0015779E" w:rsidP="0015779E">
      <w:pPr>
        <w:pStyle w:val="22"/>
        <w:framePr w:w="11341" w:h="271" w:hRule="exact" w:wrap="notBeside" w:vAnchor="text" w:hAnchor="page" w:x="5356" w:y="7736"/>
        <w:shd w:val="clear" w:color="auto" w:fill="auto"/>
        <w:tabs>
          <w:tab w:val="right" w:pos="9264"/>
          <w:tab w:val="right" w:pos="10138"/>
          <w:tab w:val="right" w:pos="10642"/>
          <w:tab w:val="right" w:pos="10824"/>
        </w:tabs>
        <w:rPr>
          <w:b w:val="0"/>
        </w:rPr>
      </w:pPr>
    </w:p>
    <w:p w:rsidR="0015779E" w:rsidRPr="0071507C" w:rsidRDefault="0015779E" w:rsidP="0015779E">
      <w:pPr>
        <w:pStyle w:val="22"/>
        <w:framePr w:w="11341" w:h="271" w:hRule="exact" w:wrap="notBeside" w:vAnchor="text" w:hAnchor="page" w:x="5356" w:y="7736"/>
        <w:shd w:val="clear" w:color="auto" w:fill="auto"/>
        <w:tabs>
          <w:tab w:val="right" w:pos="9264"/>
          <w:tab w:val="right" w:pos="10138"/>
          <w:tab w:val="right" w:pos="10642"/>
          <w:tab w:val="right" w:pos="10824"/>
        </w:tabs>
        <w:rPr>
          <w:b w:val="0"/>
        </w:rPr>
      </w:pPr>
      <w:r w:rsidRPr="0071507C">
        <w:rPr>
          <w:b w:val="0"/>
        </w:rPr>
        <w:t xml:space="preserve">_    </w:t>
      </w:r>
      <w:r w:rsidRPr="0071507C">
        <w:rPr>
          <w:b w:val="0"/>
          <w:u w:val="single"/>
        </w:rPr>
        <w:t xml:space="preserve">Директор    МАУ ЛДС «Бердск»            </w:t>
      </w:r>
      <w:r w:rsidRPr="0071507C">
        <w:rPr>
          <w:b w:val="0"/>
        </w:rPr>
        <w:t xml:space="preserve">                                                                            </w:t>
      </w:r>
      <w:r w:rsidRPr="0071507C">
        <w:rPr>
          <w:b w:val="0"/>
          <w:u w:val="single"/>
        </w:rPr>
        <w:t xml:space="preserve">                                                                    </w:t>
      </w:r>
      <w:r w:rsidRPr="0071507C">
        <w:rPr>
          <w:b w:val="0"/>
        </w:rPr>
        <w:t xml:space="preserve">                                                                    </w:t>
      </w:r>
      <w:r w:rsidRPr="0071507C">
        <w:rPr>
          <w:b w:val="0"/>
          <w:u w:val="single"/>
        </w:rPr>
        <w:t xml:space="preserve">  «  »     декабря  2015г.</w:t>
      </w:r>
      <w:r w:rsidRPr="0071507C">
        <w:rPr>
          <w:b w:val="0"/>
        </w:rPr>
        <w:tab/>
      </w:r>
    </w:p>
    <w:p w:rsidR="0015779E" w:rsidRPr="0071507C" w:rsidRDefault="0015779E" w:rsidP="0015779E">
      <w:pPr>
        <w:pStyle w:val="3"/>
        <w:framePr w:w="11341" w:h="271" w:hRule="exact" w:wrap="notBeside" w:vAnchor="text" w:hAnchor="page" w:x="5356" w:y="7736"/>
        <w:shd w:val="clear" w:color="auto" w:fill="auto"/>
        <w:spacing w:before="115" w:line="180" w:lineRule="exact"/>
        <w:rPr>
          <w:b w:val="0"/>
        </w:rPr>
      </w:pPr>
      <w:r w:rsidRPr="0071507C">
        <w:rPr>
          <w:b w:val="0"/>
        </w:rPr>
        <w:t xml:space="preserve"> (ФИО, должность руководителя (уполномоченного лица</w:t>
      </w:r>
      <w:proofErr w:type="gramStart"/>
      <w:r w:rsidRPr="0071507C">
        <w:rPr>
          <w:b w:val="0"/>
        </w:rPr>
        <w:t xml:space="preserve"> )</w:t>
      </w:r>
      <w:proofErr w:type="gramEnd"/>
      <w:r w:rsidRPr="0071507C">
        <w:rPr>
          <w:b w:val="0"/>
        </w:rPr>
        <w:tab/>
        <w:t xml:space="preserve">                                                            (подпись)</w:t>
      </w:r>
      <w:r w:rsidRPr="0071507C">
        <w:rPr>
          <w:b w:val="0"/>
        </w:rPr>
        <w:tab/>
        <w:t xml:space="preserve">                                                                                                     (дата</w:t>
      </w:r>
      <w:r w:rsidRPr="0071507C">
        <w:rPr>
          <w:b w:val="0"/>
        </w:rPr>
        <w:tab/>
        <w:t>утверждения)</w:t>
      </w:r>
    </w:p>
    <w:p w:rsidR="0015779E" w:rsidRPr="0071507C" w:rsidRDefault="0015779E" w:rsidP="0015779E">
      <w:pPr>
        <w:pStyle w:val="3"/>
        <w:framePr w:w="11341" w:h="271" w:hRule="exact" w:wrap="notBeside" w:vAnchor="text" w:hAnchor="page" w:x="5356" w:y="7736"/>
        <w:shd w:val="clear" w:color="auto" w:fill="auto"/>
        <w:spacing w:before="115" w:line="180" w:lineRule="exact"/>
        <w:ind w:left="6520"/>
        <w:rPr>
          <w:b w:val="0"/>
        </w:rPr>
      </w:pPr>
      <w:r w:rsidRPr="0071507C">
        <w:rPr>
          <w:b w:val="0"/>
        </w:rPr>
        <w:t xml:space="preserve">                                                       </w:t>
      </w:r>
    </w:p>
    <w:p w:rsidR="0015779E" w:rsidRPr="0071507C" w:rsidRDefault="0015779E" w:rsidP="0015779E">
      <w:pPr>
        <w:pStyle w:val="3"/>
        <w:framePr w:w="11341" w:h="271" w:hRule="exact" w:wrap="notBeside" w:vAnchor="text" w:hAnchor="page" w:x="5356" w:y="7736"/>
        <w:shd w:val="clear" w:color="auto" w:fill="auto"/>
        <w:spacing w:before="115" w:line="180" w:lineRule="exact"/>
        <w:ind w:left="6520"/>
        <w:rPr>
          <w:b w:val="0"/>
        </w:rPr>
      </w:pPr>
    </w:p>
    <w:p w:rsidR="0015779E" w:rsidRPr="0071507C" w:rsidRDefault="0015779E" w:rsidP="0015779E">
      <w:pPr>
        <w:pStyle w:val="3"/>
        <w:framePr w:w="11341" w:h="271" w:hRule="exact" w:wrap="notBeside" w:vAnchor="text" w:hAnchor="page" w:x="5356" w:y="7736"/>
        <w:shd w:val="clear" w:color="auto" w:fill="auto"/>
        <w:spacing w:before="115" w:line="180" w:lineRule="exact"/>
        <w:ind w:left="6520"/>
        <w:rPr>
          <w:b w:val="0"/>
        </w:rPr>
      </w:pPr>
      <w:r w:rsidRPr="0071507C">
        <w:rPr>
          <w:b w:val="0"/>
        </w:rPr>
        <w:t>МП</w:t>
      </w:r>
    </w:p>
    <w:p w:rsidR="0015779E" w:rsidRPr="0071507C" w:rsidRDefault="0015779E" w:rsidP="0015779E">
      <w:pPr>
        <w:pStyle w:val="a6"/>
        <w:framePr w:w="11341" w:h="271" w:hRule="exact" w:wrap="notBeside" w:vAnchor="text" w:hAnchor="page" w:x="5356" w:y="7736"/>
        <w:shd w:val="clear" w:color="auto" w:fill="auto"/>
        <w:tabs>
          <w:tab w:val="right" w:pos="7334"/>
          <w:tab w:val="right" w:pos="9518"/>
          <w:tab w:val="right" w:pos="10608"/>
        </w:tabs>
      </w:pPr>
    </w:p>
    <w:p w:rsidR="0015779E" w:rsidRPr="0071507C" w:rsidRDefault="0015779E" w:rsidP="0015779E">
      <w:pPr>
        <w:pStyle w:val="a6"/>
        <w:framePr w:w="11341" w:h="271" w:hRule="exact" w:wrap="notBeside" w:vAnchor="text" w:hAnchor="page" w:x="5356" w:y="7736"/>
        <w:shd w:val="clear" w:color="auto" w:fill="auto"/>
        <w:jc w:val="left"/>
      </w:pPr>
      <w:r w:rsidRPr="0071507C">
        <w:t>заказчика)</w:t>
      </w:r>
    </w:p>
    <w:p w:rsidR="00005B02" w:rsidRPr="0071507C" w:rsidRDefault="00005B02">
      <w:pPr>
        <w:rPr>
          <w:sz w:val="2"/>
          <w:szCs w:val="2"/>
        </w:rPr>
      </w:pPr>
    </w:p>
    <w:tbl>
      <w:tblPr>
        <w:tblpPr w:leftFromText="180" w:rightFromText="180" w:vertAnchor="text" w:horzAnchor="page" w:tblpX="527" w:tblpY="94"/>
        <w:tblOverlap w:val="never"/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850"/>
        <w:gridCol w:w="1559"/>
        <w:gridCol w:w="992"/>
        <w:gridCol w:w="567"/>
        <w:gridCol w:w="850"/>
        <w:gridCol w:w="851"/>
        <w:gridCol w:w="850"/>
        <w:gridCol w:w="1560"/>
        <w:gridCol w:w="992"/>
        <w:gridCol w:w="1276"/>
        <w:gridCol w:w="1275"/>
        <w:gridCol w:w="1418"/>
        <w:gridCol w:w="850"/>
      </w:tblGrid>
      <w:tr w:rsidR="00045825" w:rsidRPr="00222575" w:rsidTr="00E641A6">
        <w:trPr>
          <w:trHeight w:hRule="exact"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  <w:rPr>
                <w:sz w:val="14"/>
                <w:szCs w:val="14"/>
              </w:rPr>
            </w:pPr>
          </w:p>
          <w:p w:rsidR="00F87B2B" w:rsidRPr="00381A4F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  <w:rPr>
                <w:sz w:val="14"/>
                <w:szCs w:val="14"/>
              </w:rPr>
            </w:pPr>
            <w:r w:rsidRPr="00381A4F">
              <w:rPr>
                <w:sz w:val="14"/>
                <w:szCs w:val="14"/>
              </w:rPr>
              <w:t>Порядковый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Pr="00381A4F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2B" w:rsidRPr="00381A4F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  <w:rPr>
                <w:rStyle w:val="11"/>
                <w:b/>
                <w:bCs/>
                <w:sz w:val="14"/>
                <w:szCs w:val="14"/>
              </w:rPr>
            </w:pPr>
          </w:p>
        </w:tc>
        <w:tc>
          <w:tcPr>
            <w:tcW w:w="1077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Pr="00381A4F" w:rsidRDefault="00F87B2B" w:rsidP="00E641A6">
            <w:pPr>
              <w:pStyle w:val="3"/>
              <w:shd w:val="clear" w:color="auto" w:fill="auto"/>
              <w:spacing w:before="0" w:line="150" w:lineRule="exact"/>
              <w:jc w:val="center"/>
              <w:rPr>
                <w:sz w:val="14"/>
                <w:szCs w:val="14"/>
              </w:rPr>
            </w:pPr>
            <w:r w:rsidRPr="00381A4F">
              <w:rPr>
                <w:rStyle w:val="75pt"/>
                <w:b/>
                <w:sz w:val="14"/>
                <w:szCs w:val="14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Pr="00381A4F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4"/>
                <w:szCs w:val="14"/>
              </w:rPr>
            </w:pPr>
            <w:r>
              <w:rPr>
                <w:rStyle w:val="75pt"/>
                <w:b/>
                <w:sz w:val="14"/>
                <w:szCs w:val="14"/>
              </w:rPr>
              <w:t>Способ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2B" w:rsidRPr="00381A4F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4"/>
                <w:szCs w:val="14"/>
              </w:rPr>
            </w:pPr>
            <w:r>
              <w:rPr>
                <w:rStyle w:val="75pt"/>
                <w:b/>
                <w:sz w:val="14"/>
                <w:szCs w:val="14"/>
              </w:rPr>
              <w:t>Закупка в электронной форме</w:t>
            </w:r>
          </w:p>
        </w:tc>
      </w:tr>
      <w:tr w:rsidR="00045825" w:rsidRPr="00222575" w:rsidTr="00E641A6">
        <w:trPr>
          <w:trHeight w:hRule="exact" w:val="11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Предмет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rStyle w:val="75pt"/>
                <w:sz w:val="16"/>
                <w:szCs w:val="16"/>
              </w:rPr>
            </w:pPr>
            <w:r w:rsidRPr="00222575">
              <w:rPr>
                <w:rStyle w:val="75pt"/>
                <w:sz w:val="16"/>
                <w:szCs w:val="16"/>
              </w:rPr>
              <w:t>Минимально необходимые требования, предъявляемые к закупаемым товарам</w:t>
            </w:r>
          </w:p>
          <w:p w:rsidR="00F87B2B" w:rsidRPr="00222575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 xml:space="preserve"> (</w:t>
            </w:r>
            <w:r w:rsidRPr="00222575">
              <w:rPr>
                <w:rStyle w:val="75pt"/>
                <w:sz w:val="16"/>
                <w:szCs w:val="16"/>
              </w:rPr>
              <w:t xml:space="preserve"> работам, услугам</w:t>
            </w:r>
            <w:r>
              <w:rPr>
                <w:rStyle w:val="75pt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pStyle w:val="3"/>
              <w:shd w:val="clear" w:color="auto" w:fill="auto"/>
              <w:spacing w:before="0" w:after="60" w:line="150" w:lineRule="exact"/>
              <w:jc w:val="center"/>
              <w:rPr>
                <w:sz w:val="16"/>
                <w:szCs w:val="16"/>
              </w:rPr>
            </w:pPr>
            <w:r w:rsidRPr="00222575">
              <w:rPr>
                <w:rStyle w:val="75pt"/>
                <w:sz w:val="16"/>
                <w:szCs w:val="16"/>
              </w:rPr>
              <w:t>Ед</w:t>
            </w:r>
            <w:r>
              <w:rPr>
                <w:rStyle w:val="75pt"/>
                <w:sz w:val="16"/>
                <w:szCs w:val="16"/>
              </w:rPr>
              <w:t xml:space="preserve">иница </w:t>
            </w:r>
          </w:p>
          <w:p w:rsidR="00F87B2B" w:rsidRPr="00222575" w:rsidRDefault="00F87B2B" w:rsidP="00E641A6">
            <w:pPr>
              <w:pStyle w:val="3"/>
              <w:shd w:val="clear" w:color="auto" w:fill="auto"/>
              <w:spacing w:before="60" w:line="150" w:lineRule="exact"/>
              <w:jc w:val="center"/>
              <w:rPr>
                <w:sz w:val="16"/>
                <w:szCs w:val="16"/>
              </w:rPr>
            </w:pPr>
            <w:r w:rsidRPr="00222575">
              <w:rPr>
                <w:rStyle w:val="75pt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6"/>
                <w:szCs w:val="16"/>
              </w:rPr>
            </w:pPr>
            <w:r w:rsidRPr="00222575">
              <w:rPr>
                <w:rStyle w:val="75pt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6"/>
                <w:szCs w:val="16"/>
              </w:rPr>
            </w:pPr>
            <w:r w:rsidRPr="00222575">
              <w:rPr>
                <w:rStyle w:val="75pt"/>
                <w:sz w:val="16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Pr="000D0541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b w:val="0"/>
                <w:sz w:val="16"/>
                <w:szCs w:val="16"/>
              </w:rPr>
            </w:pPr>
            <w:r w:rsidRPr="000D0541">
              <w:rPr>
                <w:b w:val="0"/>
                <w:sz w:val="16"/>
                <w:szCs w:val="16"/>
              </w:rPr>
              <w:t>Сведения о начально</w:t>
            </w:r>
            <w:proofErr w:type="gramStart"/>
            <w:r w:rsidRPr="000D0541">
              <w:rPr>
                <w:b w:val="0"/>
                <w:sz w:val="16"/>
                <w:szCs w:val="16"/>
              </w:rPr>
              <w:t>й</w:t>
            </w:r>
            <w:r>
              <w:rPr>
                <w:b w:val="0"/>
                <w:sz w:val="16"/>
                <w:szCs w:val="16"/>
              </w:rPr>
              <w:t>(</w:t>
            </w:r>
            <w:proofErr w:type="gramEnd"/>
            <w:r>
              <w:rPr>
                <w:b w:val="0"/>
                <w:sz w:val="16"/>
                <w:szCs w:val="16"/>
              </w:rPr>
              <w:t>максимальной) цене договора (лота)</w:t>
            </w:r>
            <w:r w:rsidRPr="000D054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6"/>
                <w:szCs w:val="16"/>
              </w:rPr>
            </w:pPr>
            <w:r w:rsidRPr="00222575">
              <w:rPr>
                <w:rStyle w:val="75pt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</w:tr>
      <w:tr w:rsidR="00045825" w:rsidRPr="00222575" w:rsidTr="00E641A6">
        <w:trPr>
          <w:trHeight w:hRule="exact" w:val="10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802FF3" w:rsidRDefault="00F87B2B" w:rsidP="00E641A6">
            <w:pPr>
              <w:jc w:val="center"/>
              <w:rPr>
                <w:sz w:val="16"/>
                <w:szCs w:val="16"/>
              </w:rPr>
            </w:pPr>
            <w:r w:rsidRPr="00802FF3">
              <w:rPr>
                <w:rStyle w:val="11"/>
                <w:rFonts w:eastAsia="Courier New"/>
                <w:b w:val="0"/>
                <w:bCs w:val="0"/>
                <w:sz w:val="16"/>
                <w:szCs w:val="16"/>
              </w:rPr>
              <w:t>Код по ОКВЭД</w:t>
            </w:r>
            <w:proofErr w:type="gramStart"/>
            <w:r w:rsidRPr="00802FF3">
              <w:rPr>
                <w:rStyle w:val="11"/>
                <w:rFonts w:eastAsia="Courier New"/>
                <w:b w:val="0"/>
                <w:bCs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2B" w:rsidRPr="00802FF3" w:rsidRDefault="00F87B2B" w:rsidP="00E641A6">
            <w:pPr>
              <w:jc w:val="center"/>
              <w:rPr>
                <w:sz w:val="16"/>
                <w:szCs w:val="16"/>
              </w:rPr>
            </w:pPr>
          </w:p>
          <w:p w:rsidR="00F87B2B" w:rsidRPr="00802FF3" w:rsidRDefault="00F87B2B" w:rsidP="00E641A6">
            <w:pPr>
              <w:jc w:val="center"/>
              <w:rPr>
                <w:sz w:val="16"/>
                <w:szCs w:val="16"/>
              </w:rPr>
            </w:pPr>
          </w:p>
          <w:p w:rsidR="00F87B2B" w:rsidRPr="00802FF3" w:rsidRDefault="00F87B2B" w:rsidP="00E641A6">
            <w:pPr>
              <w:jc w:val="center"/>
              <w:rPr>
                <w:sz w:val="16"/>
                <w:szCs w:val="16"/>
              </w:rPr>
            </w:pPr>
            <w:r w:rsidRPr="00802FF3">
              <w:rPr>
                <w:sz w:val="16"/>
                <w:szCs w:val="16"/>
              </w:rPr>
              <w:t>Код по ОКПД</w:t>
            </w:r>
            <w:proofErr w:type="gramStart"/>
            <w:r w:rsidRPr="00802FF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proofErr w:type="spellStart"/>
            <w:r>
              <w:rPr>
                <w:sz w:val="16"/>
                <w:szCs w:val="16"/>
              </w:rPr>
              <w:t>ОКАТо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Pr="00222575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6"/>
                <w:szCs w:val="16"/>
              </w:rPr>
            </w:pPr>
            <w:r w:rsidRPr="00222575">
              <w:rPr>
                <w:rStyle w:val="75pt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Pr="00222575" w:rsidRDefault="00F87B2B" w:rsidP="00E641A6">
            <w:pPr>
              <w:pStyle w:val="3"/>
              <w:shd w:val="clear" w:color="auto" w:fill="auto"/>
              <w:spacing w:before="0" w:line="182" w:lineRule="exact"/>
              <w:jc w:val="center"/>
              <w:rPr>
                <w:sz w:val="16"/>
                <w:szCs w:val="16"/>
              </w:rPr>
            </w:pPr>
            <w:r w:rsidRPr="00222575">
              <w:rPr>
                <w:rStyle w:val="75pt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2B" w:rsidRPr="00222575" w:rsidRDefault="00F87B2B" w:rsidP="00E641A6">
            <w:pPr>
              <w:rPr>
                <w:sz w:val="16"/>
                <w:szCs w:val="16"/>
              </w:rPr>
            </w:pPr>
          </w:p>
        </w:tc>
      </w:tr>
      <w:tr w:rsidR="00045825" w:rsidTr="00E641A6">
        <w:trPr>
          <w:trHeight w:hRule="exact"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2B" w:rsidRDefault="00F87B2B" w:rsidP="00E641A6">
            <w:pPr>
              <w:pStyle w:val="3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Pr="00802FF3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 w:rsidRPr="00802FF3">
              <w:rPr>
                <w:rStyle w:val="11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2B" w:rsidRPr="00802FF3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  <w:rPr>
                <w:rStyle w:val="11"/>
                <w:b/>
                <w:bCs/>
              </w:rPr>
            </w:pPr>
            <w:r w:rsidRPr="00802FF3">
              <w:rPr>
                <w:rStyle w:val="11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Default="00F87B2B" w:rsidP="00E641A6">
            <w:pPr>
              <w:pStyle w:val="3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>
              <w:rPr>
                <w:rStyle w:val="11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>
              <w:rPr>
                <w:rStyle w:val="11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>
              <w:rPr>
                <w:rStyle w:val="11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>
              <w:rPr>
                <w:rStyle w:val="11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2B" w:rsidRDefault="00F87B2B" w:rsidP="00E641A6">
            <w:pPr>
              <w:pStyle w:val="3"/>
              <w:shd w:val="clear" w:color="auto" w:fill="auto"/>
              <w:spacing w:before="0" w:line="180" w:lineRule="exact"/>
              <w:jc w:val="center"/>
            </w:pPr>
            <w:r>
              <w:rPr>
                <w:rStyle w:val="11"/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Default="00F87B2B" w:rsidP="00E641A6">
            <w:pPr>
              <w:pStyle w:val="3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2B" w:rsidRDefault="00F87B2B" w:rsidP="00E641A6">
            <w:pPr>
              <w:pStyle w:val="3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2B" w:rsidRDefault="00045825" w:rsidP="00E641A6">
            <w:pPr>
              <w:pStyle w:val="3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15</w:t>
            </w:r>
          </w:p>
        </w:tc>
      </w:tr>
      <w:tr w:rsidR="00045825" w:rsidRPr="00E67E14" w:rsidTr="00574A8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E55212" w:rsidRDefault="008E45F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</w:rPr>
            </w:pPr>
            <w:r w:rsidRPr="00E55212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BB3" w:rsidRPr="00802FF3" w:rsidRDefault="00900BB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23"/>
                <w:bCs/>
                <w:sz w:val="20"/>
                <w:szCs w:val="20"/>
              </w:rPr>
            </w:pPr>
          </w:p>
          <w:p w:rsidR="00900BB3" w:rsidRPr="00802FF3" w:rsidRDefault="00900BB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23"/>
                <w:bCs/>
                <w:sz w:val="20"/>
                <w:szCs w:val="20"/>
              </w:rPr>
            </w:pPr>
            <w:r w:rsidRPr="00802FF3">
              <w:rPr>
                <w:rStyle w:val="23"/>
                <w:bCs/>
                <w:sz w:val="20"/>
                <w:szCs w:val="20"/>
              </w:rPr>
              <w:t>35.1</w:t>
            </w:r>
            <w:r w:rsidR="00F141DA" w:rsidRPr="00802FF3">
              <w:rPr>
                <w:rStyle w:val="23"/>
                <w:bCs/>
                <w:sz w:val="20"/>
                <w:szCs w:val="20"/>
              </w:rPr>
              <w:t>4</w:t>
            </w:r>
          </w:p>
          <w:p w:rsidR="005330DC" w:rsidRPr="00802FF3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C" w:rsidRPr="00802FF3" w:rsidRDefault="00900BB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802FF3">
              <w:rPr>
                <w:b w:val="0"/>
                <w:sz w:val="20"/>
                <w:szCs w:val="20"/>
              </w:rPr>
              <w:t>35.</w:t>
            </w:r>
            <w:r w:rsidR="00802FF3" w:rsidRPr="00802FF3">
              <w:rPr>
                <w:b w:val="0"/>
                <w:sz w:val="20"/>
                <w:szCs w:val="20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212" w:rsidRPr="00B61A5C" w:rsidRDefault="00B60CE1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Энергоснабжение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574A82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574A82">
              <w:rPr>
                <w:b w:val="0"/>
                <w:sz w:val="20"/>
                <w:szCs w:val="20"/>
              </w:rPr>
              <w:t>Согласно</w:t>
            </w:r>
          </w:p>
          <w:p w:rsidR="005330DC" w:rsidRPr="00574A82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574A82">
              <w:rPr>
                <w:b w:val="0"/>
                <w:sz w:val="20"/>
                <w:szCs w:val="20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98360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b w:val="0"/>
                <w:sz w:val="20"/>
                <w:szCs w:val="20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9A0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b w:val="0"/>
                <w:sz w:val="20"/>
                <w:szCs w:val="20"/>
              </w:rPr>
              <w:t>тыс.</w:t>
            </w:r>
          </w:p>
          <w:p w:rsidR="005330DC" w:rsidRPr="00B61A5C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B61A5C">
              <w:rPr>
                <w:b w:val="0"/>
                <w:sz w:val="20"/>
                <w:szCs w:val="20"/>
              </w:rPr>
              <w:t>кВч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b w:val="0"/>
                <w:sz w:val="20"/>
                <w:szCs w:val="20"/>
              </w:rPr>
              <w:t>1785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A6610B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rStyle w:val="label"/>
                <w:b w:val="0"/>
                <w:sz w:val="20"/>
                <w:szCs w:val="20"/>
              </w:rPr>
              <w:t>50408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5330DC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b w:val="0"/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B61A5C">
              <w:rPr>
                <w:b w:val="0"/>
                <w:sz w:val="20"/>
                <w:szCs w:val="20"/>
              </w:rPr>
              <w:t>г</w:t>
            </w:r>
            <w:proofErr w:type="gramStart"/>
            <w:r w:rsidRPr="00B61A5C">
              <w:rPr>
                <w:b w:val="0"/>
                <w:sz w:val="20"/>
                <w:szCs w:val="20"/>
              </w:rPr>
              <w:t>.Б</w:t>
            </w:r>
            <w:proofErr w:type="gramEnd"/>
            <w:r w:rsidRPr="00B61A5C">
              <w:rPr>
                <w:b w:val="0"/>
                <w:sz w:val="20"/>
                <w:szCs w:val="20"/>
              </w:rPr>
              <w:t>ердск</w:t>
            </w:r>
            <w:proofErr w:type="spellEnd"/>
          </w:p>
          <w:p w:rsidR="00E55212" w:rsidRPr="00B61A5C" w:rsidRDefault="00E55212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  <w:p w:rsidR="00E55212" w:rsidRPr="00B61A5C" w:rsidRDefault="00E55212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  <w:p w:rsidR="00E55212" w:rsidRPr="00B61A5C" w:rsidRDefault="00E55212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  <w:p w:rsidR="00E55212" w:rsidRPr="00B61A5C" w:rsidRDefault="00E55212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  <w:p w:rsidR="00E55212" w:rsidRPr="00B61A5C" w:rsidRDefault="00E55212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B61A5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b w:val="0"/>
                <w:sz w:val="20"/>
                <w:szCs w:val="20"/>
              </w:rPr>
              <w:t>8568000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4D64DD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февраль</w:t>
            </w:r>
            <w:r w:rsidR="005330DC" w:rsidRPr="00B61A5C">
              <w:rPr>
                <w:b w:val="0"/>
                <w:sz w:val="20"/>
                <w:szCs w:val="20"/>
              </w:rPr>
              <w:t xml:space="preserve"> 20</w:t>
            </w:r>
            <w:r w:rsidR="00A6610B" w:rsidRPr="00B61A5C">
              <w:rPr>
                <w:b w:val="0"/>
                <w:sz w:val="20"/>
                <w:szCs w:val="20"/>
              </w:rPr>
              <w:t>1</w:t>
            </w:r>
            <w:r w:rsidR="00B61A5C" w:rsidRPr="00B61A5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rStyle w:val="75pt"/>
                <w:sz w:val="20"/>
                <w:szCs w:val="20"/>
              </w:rPr>
              <w:t>январь</w:t>
            </w:r>
          </w:p>
          <w:p w:rsidR="005330DC" w:rsidRPr="00B61A5C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rStyle w:val="75pt"/>
                <w:sz w:val="20"/>
                <w:szCs w:val="20"/>
              </w:rPr>
              <w:t>20</w:t>
            </w:r>
            <w:r w:rsidR="00B61A5C" w:rsidRPr="00B61A5C">
              <w:rPr>
                <w:rStyle w:val="75pt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61A5C">
              <w:rPr>
                <w:rStyle w:val="75pt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C" w:rsidRPr="00B61A5C" w:rsidRDefault="00A6610B" w:rsidP="00E641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A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825" w:rsidRPr="00E67E14" w:rsidTr="00574A8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201FD1" w:rsidRDefault="008E45F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</w:rPr>
            </w:pPr>
            <w:r w:rsidRPr="00201FD1">
              <w:rPr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DC7E4F" w:rsidRDefault="00802FF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DC7E4F">
              <w:rPr>
                <w:b w:val="0"/>
                <w:sz w:val="20"/>
                <w:szCs w:val="20"/>
              </w:rPr>
              <w:t>35.23.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C" w:rsidRPr="00DC7E4F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DC7E4F">
              <w:rPr>
                <w:rStyle w:val="23"/>
                <w:bCs/>
                <w:sz w:val="20"/>
                <w:szCs w:val="20"/>
              </w:rPr>
              <w:t>35</w:t>
            </w:r>
            <w:r w:rsidR="00802FF3" w:rsidRPr="00DC7E4F">
              <w:rPr>
                <w:rStyle w:val="23"/>
                <w:bCs/>
                <w:sz w:val="20"/>
                <w:szCs w:val="20"/>
              </w:rPr>
              <w:t>.23.1</w:t>
            </w:r>
            <w:r w:rsidR="00D50346">
              <w:rPr>
                <w:rStyle w:val="23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212" w:rsidRPr="00201FD1" w:rsidRDefault="00B60CE1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Поставка газа природного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574A82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574A82">
              <w:rPr>
                <w:b w:val="0"/>
                <w:sz w:val="20"/>
                <w:szCs w:val="20"/>
              </w:rPr>
              <w:t>Согласно</w:t>
            </w:r>
          </w:p>
          <w:p w:rsidR="005330DC" w:rsidRPr="00574A82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574A82">
              <w:rPr>
                <w:b w:val="0"/>
                <w:sz w:val="20"/>
                <w:szCs w:val="20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201FD1" w:rsidRDefault="0098360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201FD1">
              <w:rPr>
                <w:b w:val="0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201FD1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01FD1">
              <w:rPr>
                <w:b w:val="0"/>
                <w:sz w:val="20"/>
                <w:szCs w:val="20"/>
              </w:rPr>
              <w:t>млн</w:t>
            </w:r>
            <w:proofErr w:type="gramStart"/>
            <w:r w:rsidRPr="00201FD1">
              <w:rPr>
                <w:b w:val="0"/>
                <w:sz w:val="20"/>
                <w:szCs w:val="20"/>
              </w:rPr>
              <w:t>.м</w:t>
            </w:r>
            <w:proofErr w:type="gramEnd"/>
            <w:r w:rsidRPr="00201FD1">
              <w:rPr>
                <w:b w:val="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201FD1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201FD1">
              <w:rPr>
                <w:b w:val="0"/>
                <w:sz w:val="20"/>
                <w:szCs w:val="20"/>
              </w:rPr>
              <w:t>0,176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201FD1" w:rsidRDefault="00A6610B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201FD1">
              <w:rPr>
                <w:rStyle w:val="label"/>
                <w:b w:val="0"/>
                <w:sz w:val="20"/>
                <w:szCs w:val="20"/>
              </w:rPr>
              <w:t>50408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212" w:rsidRPr="00201FD1" w:rsidRDefault="003128E0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201FD1">
              <w:rPr>
                <w:b w:val="0"/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201FD1">
              <w:rPr>
                <w:b w:val="0"/>
                <w:sz w:val="20"/>
                <w:szCs w:val="20"/>
              </w:rPr>
              <w:t>г</w:t>
            </w:r>
            <w:proofErr w:type="gramStart"/>
            <w:r w:rsidRPr="00201FD1">
              <w:rPr>
                <w:b w:val="0"/>
                <w:sz w:val="20"/>
                <w:szCs w:val="20"/>
              </w:rPr>
              <w:t>.Б</w:t>
            </w:r>
            <w:proofErr w:type="gramEnd"/>
            <w:r w:rsidRPr="00201FD1">
              <w:rPr>
                <w:b w:val="0"/>
                <w:sz w:val="20"/>
                <w:szCs w:val="20"/>
              </w:rPr>
              <w:t>ердс</w:t>
            </w:r>
            <w:r w:rsidR="006449A0">
              <w:rPr>
                <w:b w:val="0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201FD1" w:rsidRDefault="00EA6DC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201FD1">
              <w:rPr>
                <w:b w:val="0"/>
                <w:sz w:val="20"/>
                <w:szCs w:val="20"/>
              </w:rPr>
              <w:t>771760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201FD1" w:rsidRDefault="004D64DD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февраль</w:t>
            </w:r>
            <w:r w:rsidR="005330DC" w:rsidRPr="00201FD1">
              <w:rPr>
                <w:b w:val="0"/>
                <w:sz w:val="20"/>
                <w:szCs w:val="20"/>
              </w:rPr>
              <w:t>20</w:t>
            </w:r>
            <w:r w:rsidR="00A6610B" w:rsidRPr="00201FD1">
              <w:rPr>
                <w:b w:val="0"/>
                <w:sz w:val="20"/>
                <w:szCs w:val="20"/>
              </w:rPr>
              <w:t>1</w:t>
            </w:r>
            <w:r w:rsidR="00201FD1" w:rsidRPr="00201FD1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201FD1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201FD1">
              <w:rPr>
                <w:rStyle w:val="75pt"/>
                <w:sz w:val="20"/>
                <w:szCs w:val="20"/>
              </w:rPr>
              <w:t>Январь</w:t>
            </w:r>
          </w:p>
          <w:p w:rsidR="005330DC" w:rsidRPr="00201FD1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201FD1">
              <w:rPr>
                <w:rStyle w:val="75pt"/>
                <w:sz w:val="20"/>
                <w:szCs w:val="20"/>
              </w:rPr>
              <w:t>20</w:t>
            </w:r>
            <w:r w:rsidR="00201FD1" w:rsidRPr="00201FD1">
              <w:rPr>
                <w:rStyle w:val="75pt"/>
                <w:sz w:val="20"/>
                <w:szCs w:val="20"/>
              </w:rPr>
              <w:t>20</w:t>
            </w:r>
            <w:r w:rsidRPr="00201FD1">
              <w:rPr>
                <w:rStyle w:val="75pt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75pt"/>
                <w:sz w:val="20"/>
                <w:szCs w:val="20"/>
              </w:rPr>
            </w:pPr>
            <w:r w:rsidRPr="00201FD1">
              <w:rPr>
                <w:rStyle w:val="75pt"/>
                <w:sz w:val="20"/>
                <w:szCs w:val="20"/>
              </w:rPr>
              <w:t>у единственного поставщика</w:t>
            </w:r>
          </w:p>
          <w:p w:rsidR="00E641A6" w:rsidRDefault="00E641A6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  <w:p w:rsidR="00574A82" w:rsidRPr="00201FD1" w:rsidRDefault="00574A82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82" w:rsidRDefault="00574A82" w:rsidP="0057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82" w:rsidRDefault="00574A82" w:rsidP="0057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0DC" w:rsidRDefault="00A6610B" w:rsidP="0057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F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74A82" w:rsidRDefault="00574A82" w:rsidP="0057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82" w:rsidRDefault="00574A82" w:rsidP="00574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82" w:rsidRPr="00201FD1" w:rsidRDefault="00574A82" w:rsidP="00574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25" w:rsidRPr="00E67E14" w:rsidTr="00574A8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E55212" w:rsidRDefault="008E45F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</w:rPr>
            </w:pPr>
            <w:r w:rsidRPr="00E55212">
              <w:rPr>
                <w:b w:val="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77054B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7054B">
              <w:rPr>
                <w:b w:val="0"/>
                <w:sz w:val="20"/>
                <w:szCs w:val="20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C" w:rsidRPr="0077054B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7054B">
              <w:rPr>
                <w:b w:val="0"/>
                <w:sz w:val="20"/>
                <w:szCs w:val="20"/>
              </w:rPr>
              <w:t>36.00.2</w:t>
            </w:r>
            <w:r w:rsidR="00900BB3" w:rsidRPr="0077054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212" w:rsidRPr="00983603" w:rsidRDefault="00D605C4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D605C4">
              <w:rPr>
                <w:b w:val="0"/>
                <w:sz w:val="20"/>
                <w:szCs w:val="20"/>
              </w:rPr>
              <w:t xml:space="preserve">Услуги по </w:t>
            </w:r>
            <w:r w:rsidR="00B60CE1">
              <w:rPr>
                <w:b w:val="0"/>
                <w:sz w:val="20"/>
                <w:szCs w:val="20"/>
              </w:rPr>
              <w:t>водоснабжению</w:t>
            </w:r>
          </w:p>
          <w:p w:rsidR="00E55212" w:rsidRPr="00983603" w:rsidRDefault="00E55212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574A82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574A82">
              <w:rPr>
                <w:b w:val="0"/>
                <w:sz w:val="20"/>
                <w:szCs w:val="20"/>
              </w:rPr>
              <w:t>Согласно</w:t>
            </w:r>
          </w:p>
          <w:p w:rsidR="005330DC" w:rsidRPr="00574A82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574A82">
              <w:rPr>
                <w:b w:val="0"/>
                <w:sz w:val="20"/>
                <w:szCs w:val="20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983603" w:rsidRDefault="00983603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983603">
              <w:rPr>
                <w:b w:val="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983603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983603">
              <w:rPr>
                <w:b w:val="0"/>
                <w:sz w:val="20"/>
                <w:szCs w:val="20"/>
              </w:rPr>
              <w:t>Куб.</w:t>
            </w:r>
          </w:p>
          <w:p w:rsidR="005330DC" w:rsidRDefault="00E641A6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983603">
              <w:rPr>
                <w:b w:val="0"/>
                <w:sz w:val="20"/>
                <w:szCs w:val="20"/>
              </w:rPr>
              <w:t>М</w:t>
            </w:r>
            <w:r w:rsidR="00983603" w:rsidRPr="00983603">
              <w:rPr>
                <w:b w:val="0"/>
                <w:sz w:val="20"/>
                <w:szCs w:val="20"/>
              </w:rPr>
              <w:t>ет</w:t>
            </w:r>
            <w:r w:rsidR="005330DC" w:rsidRPr="00983603">
              <w:rPr>
                <w:b w:val="0"/>
                <w:sz w:val="20"/>
                <w:szCs w:val="20"/>
              </w:rPr>
              <w:t>ры</w:t>
            </w:r>
          </w:p>
          <w:p w:rsidR="00E641A6" w:rsidRPr="00983603" w:rsidRDefault="00E641A6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983603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983603">
              <w:rPr>
                <w:b w:val="0"/>
                <w:sz w:val="20"/>
                <w:szCs w:val="20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C843C3" w:rsidRDefault="00A6610B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C843C3">
              <w:rPr>
                <w:rStyle w:val="label"/>
                <w:b w:val="0"/>
                <w:sz w:val="20"/>
                <w:szCs w:val="20"/>
              </w:rPr>
              <w:t>50408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983603" w:rsidRDefault="005330DC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983603">
              <w:rPr>
                <w:b w:val="0"/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983603">
              <w:rPr>
                <w:b w:val="0"/>
                <w:sz w:val="20"/>
                <w:szCs w:val="20"/>
              </w:rPr>
              <w:t>г</w:t>
            </w:r>
            <w:proofErr w:type="gramStart"/>
            <w:r w:rsidRPr="00983603">
              <w:rPr>
                <w:b w:val="0"/>
                <w:sz w:val="20"/>
                <w:szCs w:val="20"/>
              </w:rPr>
              <w:t>.Б</w:t>
            </w:r>
            <w:proofErr w:type="gramEnd"/>
            <w:r w:rsidRPr="00983603">
              <w:rPr>
                <w:b w:val="0"/>
                <w:sz w:val="20"/>
                <w:szCs w:val="20"/>
              </w:rPr>
              <w:t>ердск</w:t>
            </w:r>
            <w:proofErr w:type="spellEnd"/>
          </w:p>
          <w:p w:rsidR="00E55212" w:rsidRPr="00983603" w:rsidRDefault="00E55212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E55212" w:rsidRDefault="001D07DA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140688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CF2055" w:rsidRDefault="004D64DD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февраль</w:t>
            </w:r>
            <w:r w:rsidR="005330DC" w:rsidRPr="00CF2055">
              <w:rPr>
                <w:b w:val="0"/>
                <w:sz w:val="20"/>
                <w:szCs w:val="20"/>
              </w:rPr>
              <w:t xml:space="preserve"> 20</w:t>
            </w:r>
            <w:r w:rsidR="00A6610B" w:rsidRPr="00CF2055">
              <w:rPr>
                <w:b w:val="0"/>
                <w:sz w:val="20"/>
                <w:szCs w:val="20"/>
              </w:rPr>
              <w:t>1</w:t>
            </w:r>
            <w:r w:rsidR="001D07DA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CF2055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CF2055">
              <w:rPr>
                <w:rStyle w:val="75pt"/>
                <w:sz w:val="20"/>
                <w:szCs w:val="20"/>
              </w:rPr>
              <w:t>январь</w:t>
            </w:r>
          </w:p>
          <w:p w:rsidR="005330DC" w:rsidRPr="00CF2055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CF2055">
              <w:rPr>
                <w:rStyle w:val="75pt"/>
                <w:sz w:val="20"/>
                <w:szCs w:val="20"/>
              </w:rPr>
              <w:t>20</w:t>
            </w:r>
            <w:r w:rsidR="001D07DA">
              <w:rPr>
                <w:rStyle w:val="75pt"/>
                <w:sz w:val="20"/>
                <w:szCs w:val="20"/>
              </w:rPr>
              <w:t>20</w:t>
            </w:r>
            <w:r w:rsidRPr="00CF2055">
              <w:rPr>
                <w:rStyle w:val="75pt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C" w:rsidRPr="00CF2055" w:rsidRDefault="005330DC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CF2055">
              <w:rPr>
                <w:rStyle w:val="75pt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C" w:rsidRPr="00CF2055" w:rsidRDefault="00A6610B" w:rsidP="00E6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55212" w:rsidRPr="00CF2055" w:rsidRDefault="00E55212" w:rsidP="00E6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12" w:rsidRPr="00CF2055" w:rsidRDefault="00E55212" w:rsidP="00E6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12" w:rsidRPr="00CF2055" w:rsidRDefault="00E55212" w:rsidP="00E6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E0" w:rsidRPr="00E67E14" w:rsidTr="00574A8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CF2055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</w:rPr>
            </w:pPr>
            <w:r w:rsidRPr="00CF2055">
              <w:rPr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77054B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77054B">
              <w:rPr>
                <w:b w:val="0"/>
                <w:sz w:val="22"/>
                <w:szCs w:val="22"/>
              </w:rPr>
              <w:t>37.00.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8E0" w:rsidRPr="0077054B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77054B">
              <w:rPr>
                <w:b w:val="0"/>
                <w:sz w:val="22"/>
                <w:szCs w:val="22"/>
              </w:rPr>
              <w:t>37.00.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77054B" w:rsidRDefault="00B60CE1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77054B">
              <w:rPr>
                <w:b w:val="0"/>
                <w:sz w:val="22"/>
                <w:szCs w:val="22"/>
              </w:rPr>
              <w:t xml:space="preserve">Услуги </w:t>
            </w:r>
            <w:proofErr w:type="gramStart"/>
            <w:r w:rsidRPr="0077054B">
              <w:rPr>
                <w:b w:val="0"/>
                <w:sz w:val="22"/>
                <w:szCs w:val="22"/>
              </w:rPr>
              <w:t>по</w:t>
            </w:r>
            <w:proofErr w:type="gramEnd"/>
            <w:r w:rsidRPr="0077054B">
              <w:rPr>
                <w:b w:val="0"/>
                <w:sz w:val="22"/>
                <w:szCs w:val="22"/>
              </w:rPr>
              <w:t xml:space="preserve"> </w:t>
            </w:r>
          </w:p>
          <w:p w:rsidR="003128E0" w:rsidRPr="005B63A5" w:rsidRDefault="0077054B" w:rsidP="0009342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77054B">
              <w:rPr>
                <w:b w:val="0"/>
                <w:sz w:val="22"/>
                <w:szCs w:val="22"/>
              </w:rPr>
              <w:t xml:space="preserve">   </w:t>
            </w:r>
            <w:r w:rsidR="0009342C">
              <w:rPr>
                <w:b w:val="0"/>
                <w:sz w:val="22"/>
                <w:szCs w:val="22"/>
              </w:rPr>
              <w:t>водоотведению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574A82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74A82">
              <w:rPr>
                <w:b w:val="0"/>
                <w:sz w:val="22"/>
                <w:szCs w:val="22"/>
              </w:rPr>
              <w:t>Согласно</w:t>
            </w:r>
          </w:p>
          <w:p w:rsidR="003128E0" w:rsidRPr="00574A82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74A82">
              <w:rPr>
                <w:b w:val="0"/>
                <w:sz w:val="22"/>
                <w:szCs w:val="22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D07DA">
              <w:rPr>
                <w:b w:val="0"/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D07DA">
              <w:rPr>
                <w:b w:val="0"/>
                <w:sz w:val="22"/>
                <w:szCs w:val="22"/>
              </w:rPr>
              <w:t>Куб. 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D07DA">
              <w:rPr>
                <w:b w:val="0"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D07DA">
              <w:rPr>
                <w:sz w:val="22"/>
                <w:szCs w:val="22"/>
              </w:rPr>
              <w:t> </w:t>
            </w:r>
            <w:r w:rsidRPr="001D07DA">
              <w:rPr>
                <w:rStyle w:val="label"/>
                <w:b w:val="0"/>
                <w:sz w:val="22"/>
                <w:szCs w:val="22"/>
              </w:rPr>
              <w:t>50408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3128E0" w:rsidP="00574A8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D07DA">
              <w:rPr>
                <w:b w:val="0"/>
                <w:sz w:val="22"/>
                <w:szCs w:val="22"/>
              </w:rPr>
              <w:t xml:space="preserve">Новосибирская область, </w:t>
            </w:r>
            <w:proofErr w:type="spellStart"/>
            <w:r w:rsidRPr="001D07DA">
              <w:rPr>
                <w:b w:val="0"/>
                <w:sz w:val="22"/>
                <w:szCs w:val="22"/>
              </w:rPr>
              <w:t>г</w:t>
            </w:r>
            <w:proofErr w:type="gramStart"/>
            <w:r w:rsidRPr="001D07DA">
              <w:rPr>
                <w:b w:val="0"/>
                <w:sz w:val="22"/>
                <w:szCs w:val="22"/>
              </w:rPr>
              <w:t>.Б</w:t>
            </w:r>
            <w:proofErr w:type="gramEnd"/>
            <w:r w:rsidRPr="001D07DA">
              <w:rPr>
                <w:b w:val="0"/>
                <w:sz w:val="22"/>
                <w:szCs w:val="22"/>
              </w:rPr>
              <w:t>ердск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B74E7F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216216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4D64DD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февраль</w:t>
            </w:r>
            <w:bookmarkStart w:id="2" w:name="_GoBack"/>
            <w:bookmarkEnd w:id="2"/>
            <w:r w:rsidR="003128E0" w:rsidRPr="001D07DA">
              <w:rPr>
                <w:b w:val="0"/>
                <w:sz w:val="22"/>
                <w:szCs w:val="22"/>
              </w:rPr>
              <w:t xml:space="preserve"> 201</w:t>
            </w:r>
            <w:r w:rsidR="00B74E7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75pt"/>
                <w:sz w:val="22"/>
                <w:szCs w:val="22"/>
              </w:rPr>
            </w:pPr>
            <w:r w:rsidRPr="001D07DA">
              <w:rPr>
                <w:rStyle w:val="75pt"/>
                <w:sz w:val="22"/>
                <w:szCs w:val="22"/>
              </w:rPr>
              <w:t xml:space="preserve">Январь </w:t>
            </w:r>
          </w:p>
          <w:p w:rsidR="003128E0" w:rsidRPr="001D07DA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75pt"/>
                <w:sz w:val="22"/>
                <w:szCs w:val="22"/>
              </w:rPr>
            </w:pPr>
            <w:r w:rsidRPr="001D07DA">
              <w:rPr>
                <w:rStyle w:val="75pt"/>
                <w:sz w:val="22"/>
                <w:szCs w:val="22"/>
              </w:rPr>
              <w:t>2</w:t>
            </w:r>
            <w:r w:rsidR="00B74E7F">
              <w:rPr>
                <w:rStyle w:val="75pt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E0" w:rsidRPr="001D07DA" w:rsidRDefault="003128E0" w:rsidP="00E641A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75pt"/>
                <w:sz w:val="22"/>
                <w:szCs w:val="22"/>
              </w:rPr>
            </w:pPr>
            <w:r w:rsidRPr="001D07DA">
              <w:rPr>
                <w:rStyle w:val="75pt"/>
                <w:sz w:val="22"/>
                <w:szCs w:val="22"/>
              </w:rPr>
              <w:t>у единственного поставщика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8E0" w:rsidRPr="001D07DA" w:rsidRDefault="003128E0" w:rsidP="00E641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7D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F2165" w:rsidRDefault="007F2165" w:rsidP="007F2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060A8A" w:rsidRDefault="00060A8A" w:rsidP="007F2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7F2165" w:rsidRDefault="007F2165" w:rsidP="007F2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</w:p>
    <w:p w:rsidR="007F2165" w:rsidRPr="007F2165" w:rsidRDefault="007F2165" w:rsidP="007F2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Pr="007F2165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Директор МАУ ЛДС «Бердск»                  </w:t>
      </w:r>
      <w:r w:rsidRPr="007F216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</w:t>
      </w:r>
      <w:r w:rsidR="003128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__________________  </w:t>
      </w:r>
      <w:r w:rsidRPr="007F216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F2165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Е.Г. </w:t>
      </w:r>
      <w:proofErr w:type="spellStart"/>
      <w:r w:rsidRPr="007F2165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Чуль</w:t>
      </w:r>
      <w:proofErr w:type="spellEnd"/>
      <w:r w:rsidRPr="007F216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="003128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7F216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"__</w:t>
      </w:r>
      <w:r w:rsidR="00FD785F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000700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7F2165">
        <w:rPr>
          <w:rFonts w:ascii="Times New Roman" w:eastAsia="Times New Roman" w:hAnsi="Times New Roman" w:cs="Times New Roman"/>
          <w:sz w:val="28"/>
          <w:szCs w:val="28"/>
          <w:lang w:bidi="ar-SA"/>
        </w:rPr>
        <w:t>__" декабря 201</w:t>
      </w:r>
      <w:r w:rsidR="00FD785F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Pr="007F2165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</w:p>
    <w:p w:rsidR="007F2165" w:rsidRPr="007F2165" w:rsidRDefault="007F2165" w:rsidP="007F2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16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</w:p>
    <w:p w:rsidR="007F2165" w:rsidRPr="007F2165" w:rsidRDefault="007F2165" w:rsidP="007F2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16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М.П.</w:t>
      </w:r>
    </w:p>
    <w:p w:rsidR="0015779E" w:rsidRDefault="0015779E">
      <w:pPr>
        <w:pStyle w:val="3"/>
        <w:shd w:val="clear" w:color="auto" w:fill="auto"/>
        <w:spacing w:before="115" w:line="180" w:lineRule="exact"/>
        <w:ind w:left="6520"/>
      </w:pPr>
    </w:p>
    <w:sectPr w:rsidR="0015779E" w:rsidSect="003128E0">
      <w:type w:val="continuous"/>
      <w:pgSz w:w="16838" w:h="11909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D1" w:rsidRDefault="00AA38D1" w:rsidP="00005B02">
      <w:r>
        <w:separator/>
      </w:r>
    </w:p>
  </w:endnote>
  <w:endnote w:type="continuationSeparator" w:id="0">
    <w:p w:rsidR="00AA38D1" w:rsidRDefault="00AA38D1" w:rsidP="0000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D1" w:rsidRDefault="00AA38D1"/>
  </w:footnote>
  <w:footnote w:type="continuationSeparator" w:id="0">
    <w:p w:rsidR="00AA38D1" w:rsidRDefault="00AA38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5B02"/>
    <w:rsid w:val="00000700"/>
    <w:rsid w:val="00005B02"/>
    <w:rsid w:val="00045825"/>
    <w:rsid w:val="00060A8A"/>
    <w:rsid w:val="000613D4"/>
    <w:rsid w:val="000903F5"/>
    <w:rsid w:val="0009342C"/>
    <w:rsid w:val="000A6774"/>
    <w:rsid w:val="000A6874"/>
    <w:rsid w:val="000B3756"/>
    <w:rsid w:val="000B580D"/>
    <w:rsid w:val="000C01AA"/>
    <w:rsid w:val="000D0541"/>
    <w:rsid w:val="000F0F7D"/>
    <w:rsid w:val="00105FFD"/>
    <w:rsid w:val="00116CD2"/>
    <w:rsid w:val="00126E9D"/>
    <w:rsid w:val="0013434D"/>
    <w:rsid w:val="00134EB0"/>
    <w:rsid w:val="00155A1C"/>
    <w:rsid w:val="0015633F"/>
    <w:rsid w:val="0015779E"/>
    <w:rsid w:val="0017497E"/>
    <w:rsid w:val="00175C2F"/>
    <w:rsid w:val="001B7D01"/>
    <w:rsid w:val="001D07DA"/>
    <w:rsid w:val="001D4791"/>
    <w:rsid w:val="001E2AF4"/>
    <w:rsid w:val="00201FD1"/>
    <w:rsid w:val="0022025F"/>
    <w:rsid w:val="00222575"/>
    <w:rsid w:val="00222A5A"/>
    <w:rsid w:val="00230CFC"/>
    <w:rsid w:val="00232978"/>
    <w:rsid w:val="00246A9C"/>
    <w:rsid w:val="00250F68"/>
    <w:rsid w:val="00270CD7"/>
    <w:rsid w:val="002972B6"/>
    <w:rsid w:val="002B3149"/>
    <w:rsid w:val="002B720E"/>
    <w:rsid w:val="002C3E73"/>
    <w:rsid w:val="002D3053"/>
    <w:rsid w:val="002D6D0C"/>
    <w:rsid w:val="002F571A"/>
    <w:rsid w:val="0030158E"/>
    <w:rsid w:val="00301995"/>
    <w:rsid w:val="003128E0"/>
    <w:rsid w:val="003655ED"/>
    <w:rsid w:val="00381A4F"/>
    <w:rsid w:val="003B072B"/>
    <w:rsid w:val="003B2931"/>
    <w:rsid w:val="003D33D7"/>
    <w:rsid w:val="003E5C55"/>
    <w:rsid w:val="003E66B8"/>
    <w:rsid w:val="003F5575"/>
    <w:rsid w:val="003F7759"/>
    <w:rsid w:val="00416CD5"/>
    <w:rsid w:val="00421E7A"/>
    <w:rsid w:val="00433180"/>
    <w:rsid w:val="00433E41"/>
    <w:rsid w:val="00451D67"/>
    <w:rsid w:val="00457950"/>
    <w:rsid w:val="00464907"/>
    <w:rsid w:val="00473D1F"/>
    <w:rsid w:val="00480C3D"/>
    <w:rsid w:val="004A128C"/>
    <w:rsid w:val="004B6778"/>
    <w:rsid w:val="004C11CE"/>
    <w:rsid w:val="004C2B7D"/>
    <w:rsid w:val="004C7C29"/>
    <w:rsid w:val="004D3C98"/>
    <w:rsid w:val="004D5D4F"/>
    <w:rsid w:val="004D64DD"/>
    <w:rsid w:val="004F4ADB"/>
    <w:rsid w:val="005330DC"/>
    <w:rsid w:val="0054318D"/>
    <w:rsid w:val="00574A82"/>
    <w:rsid w:val="00584BC4"/>
    <w:rsid w:val="005B63A5"/>
    <w:rsid w:val="005C4E1F"/>
    <w:rsid w:val="005E0144"/>
    <w:rsid w:val="005E4BFE"/>
    <w:rsid w:val="00616778"/>
    <w:rsid w:val="006449A0"/>
    <w:rsid w:val="006461DE"/>
    <w:rsid w:val="0065150E"/>
    <w:rsid w:val="00680CFB"/>
    <w:rsid w:val="006879A7"/>
    <w:rsid w:val="006A15E8"/>
    <w:rsid w:val="006B47B9"/>
    <w:rsid w:val="006B4F11"/>
    <w:rsid w:val="006D2156"/>
    <w:rsid w:val="006E28AA"/>
    <w:rsid w:val="006F6D62"/>
    <w:rsid w:val="007104A9"/>
    <w:rsid w:val="0071507C"/>
    <w:rsid w:val="0072696F"/>
    <w:rsid w:val="00731837"/>
    <w:rsid w:val="00735A82"/>
    <w:rsid w:val="00747882"/>
    <w:rsid w:val="00750159"/>
    <w:rsid w:val="0077054B"/>
    <w:rsid w:val="00775FBC"/>
    <w:rsid w:val="007F2165"/>
    <w:rsid w:val="00802FF3"/>
    <w:rsid w:val="00812D4D"/>
    <w:rsid w:val="008215B4"/>
    <w:rsid w:val="0083700F"/>
    <w:rsid w:val="008545FA"/>
    <w:rsid w:val="0088454E"/>
    <w:rsid w:val="00892F55"/>
    <w:rsid w:val="008B788F"/>
    <w:rsid w:val="008D3662"/>
    <w:rsid w:val="008D5758"/>
    <w:rsid w:val="008D5C1C"/>
    <w:rsid w:val="008E45F3"/>
    <w:rsid w:val="00900BB3"/>
    <w:rsid w:val="0092379A"/>
    <w:rsid w:val="0092785E"/>
    <w:rsid w:val="009521FC"/>
    <w:rsid w:val="009571EE"/>
    <w:rsid w:val="009572F0"/>
    <w:rsid w:val="00983603"/>
    <w:rsid w:val="009944F7"/>
    <w:rsid w:val="00996CD4"/>
    <w:rsid w:val="009A5730"/>
    <w:rsid w:val="009C21F1"/>
    <w:rsid w:val="009C2FBC"/>
    <w:rsid w:val="009C50D7"/>
    <w:rsid w:val="009D10C0"/>
    <w:rsid w:val="009E4289"/>
    <w:rsid w:val="009E5288"/>
    <w:rsid w:val="009F1D3E"/>
    <w:rsid w:val="00A030AA"/>
    <w:rsid w:val="00A205AF"/>
    <w:rsid w:val="00A33827"/>
    <w:rsid w:val="00A6610B"/>
    <w:rsid w:val="00A71F1F"/>
    <w:rsid w:val="00A857A0"/>
    <w:rsid w:val="00A86CAD"/>
    <w:rsid w:val="00AA38D1"/>
    <w:rsid w:val="00AB1542"/>
    <w:rsid w:val="00AC44EF"/>
    <w:rsid w:val="00AC6235"/>
    <w:rsid w:val="00AD527F"/>
    <w:rsid w:val="00B12265"/>
    <w:rsid w:val="00B1635C"/>
    <w:rsid w:val="00B26775"/>
    <w:rsid w:val="00B44978"/>
    <w:rsid w:val="00B44CAF"/>
    <w:rsid w:val="00B60CE1"/>
    <w:rsid w:val="00B61A5C"/>
    <w:rsid w:val="00B66CAD"/>
    <w:rsid w:val="00B74E7F"/>
    <w:rsid w:val="00BA6798"/>
    <w:rsid w:val="00BB3885"/>
    <w:rsid w:val="00BE5D89"/>
    <w:rsid w:val="00C2375A"/>
    <w:rsid w:val="00C30ECC"/>
    <w:rsid w:val="00C325B0"/>
    <w:rsid w:val="00C35C32"/>
    <w:rsid w:val="00C843C3"/>
    <w:rsid w:val="00CC30F6"/>
    <w:rsid w:val="00CF2055"/>
    <w:rsid w:val="00D066B2"/>
    <w:rsid w:val="00D12C80"/>
    <w:rsid w:val="00D35A9D"/>
    <w:rsid w:val="00D50346"/>
    <w:rsid w:val="00D50EF2"/>
    <w:rsid w:val="00D605C4"/>
    <w:rsid w:val="00D805E1"/>
    <w:rsid w:val="00DC20D8"/>
    <w:rsid w:val="00DC7E4F"/>
    <w:rsid w:val="00DD1C03"/>
    <w:rsid w:val="00DE14AB"/>
    <w:rsid w:val="00DE3B28"/>
    <w:rsid w:val="00DE6C76"/>
    <w:rsid w:val="00E15476"/>
    <w:rsid w:val="00E22B9B"/>
    <w:rsid w:val="00E369DC"/>
    <w:rsid w:val="00E41887"/>
    <w:rsid w:val="00E55212"/>
    <w:rsid w:val="00E641A6"/>
    <w:rsid w:val="00E67E14"/>
    <w:rsid w:val="00E725E0"/>
    <w:rsid w:val="00E7651A"/>
    <w:rsid w:val="00E97851"/>
    <w:rsid w:val="00EA6DC3"/>
    <w:rsid w:val="00EB49C4"/>
    <w:rsid w:val="00ED32BF"/>
    <w:rsid w:val="00EE5D15"/>
    <w:rsid w:val="00F141DA"/>
    <w:rsid w:val="00F352EE"/>
    <w:rsid w:val="00F56411"/>
    <w:rsid w:val="00F6146A"/>
    <w:rsid w:val="00F67C4A"/>
    <w:rsid w:val="00F8122B"/>
    <w:rsid w:val="00F84620"/>
    <w:rsid w:val="00F87B2B"/>
    <w:rsid w:val="00F94B5B"/>
    <w:rsid w:val="00FA4688"/>
    <w:rsid w:val="00FC5B25"/>
    <w:rsid w:val="00FD785F"/>
    <w:rsid w:val="00FE3892"/>
    <w:rsid w:val="00FE49EA"/>
    <w:rsid w:val="00FF46A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B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B0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0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00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00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4"/>
    <w:rsid w:val="0000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sid w:val="0000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4"/>
    <w:rsid w:val="0000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">
    <w:name w:val="Основной текст + 7;5 pt;Не полужирный"/>
    <w:basedOn w:val="a4"/>
    <w:rsid w:val="0000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00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sid w:val="0000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05B0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005B02"/>
    <w:pPr>
      <w:shd w:val="clear" w:color="auto" w:fill="FFFFFF"/>
      <w:spacing w:before="120" w:after="60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rsid w:val="00005B0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rsid w:val="00005B0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005B0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0A6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774"/>
    <w:rPr>
      <w:rFonts w:ascii="Tahoma" w:hAnsi="Tahoma" w:cs="Tahoma"/>
      <w:color w:val="000000"/>
      <w:sz w:val="16"/>
      <w:szCs w:val="16"/>
    </w:rPr>
  </w:style>
  <w:style w:type="paragraph" w:styleId="a9">
    <w:name w:val="Subtitle"/>
    <w:basedOn w:val="a"/>
    <w:link w:val="aa"/>
    <w:qFormat/>
    <w:rsid w:val="00D12C80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Подзаголовок Знак"/>
    <w:basedOn w:val="a0"/>
    <w:link w:val="a9"/>
    <w:rsid w:val="00D12C80"/>
    <w:rPr>
      <w:rFonts w:ascii="Times New Roman" w:eastAsia="Times New Roman" w:hAnsi="Times New Roman" w:cs="Times New Roman"/>
      <w:sz w:val="28"/>
      <w:lang w:bidi="ar-SA"/>
    </w:rPr>
  </w:style>
  <w:style w:type="character" w:customStyle="1" w:styleId="label">
    <w:name w:val="label"/>
    <w:basedOn w:val="a0"/>
    <w:rsid w:val="00A6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s-berd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124</cp:revision>
  <cp:lastPrinted>2017-11-29T02:12:00Z</cp:lastPrinted>
  <dcterms:created xsi:type="dcterms:W3CDTF">2015-12-28T14:30:00Z</dcterms:created>
  <dcterms:modified xsi:type="dcterms:W3CDTF">2018-12-28T03:03:00Z</dcterms:modified>
</cp:coreProperties>
</file>